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357" w:rsidRDefault="00571357" w:rsidP="00571357">
      <w:pPr>
        <w:pStyle w:val="NormalWeb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Mike and Jane, winners of the Curtis cup, today at Bristol Bridge </w:t>
      </w:r>
      <w:proofErr w:type="gramStart"/>
      <w:r>
        <w:rPr>
          <w:rFonts w:ascii="Arial" w:hAnsi="Arial" w:cs="Arial"/>
          <w:color w:val="222222"/>
        </w:rPr>
        <w:t>club.,</w:t>
      </w:r>
      <w:proofErr w:type="gramEnd"/>
      <w:r>
        <w:rPr>
          <w:rFonts w:ascii="Arial" w:hAnsi="Arial" w:cs="Arial"/>
          <w:color w:val="222222"/>
        </w:rPr>
        <w:t xml:space="preserve"> with David Jones. The event was followed by a delicious buffet, prepared by Annie and her team. Over 68 people participated in this wonderful occasion in memory of Bob Curtis. Next year we plan to hold a first round of this event in April as well as the event in September. You can play in one or both events.</w:t>
      </w:r>
    </w:p>
    <w:p w:rsidR="00571357" w:rsidRDefault="00571357" w:rsidP="00571357">
      <w:pPr>
        <w:pStyle w:val="NormalWeb"/>
      </w:pP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1" name="Picture 0" descr="cur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2" name="Picture 1" descr="curt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i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3" name="Picture 2" descr="curt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i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4" name="Picture 3" descr="curt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i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57" w:rsidRDefault="00571357" w:rsidP="00571357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571357" w:rsidRDefault="00571357" w:rsidP="00571357">
      <w:pPr>
        <w:pStyle w:val="NormalWeb"/>
      </w:pPr>
      <w: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</w:p>
    <w:p w:rsidR="00FF226A" w:rsidRDefault="00571357"/>
    <w:sectPr w:rsidR="00FF226A" w:rsidSect="008729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savePreviewPicture/>
  <w:compat/>
  <w:rsids>
    <w:rsidRoot w:val="00571357"/>
    <w:rsid w:val="004D4E5D"/>
    <w:rsid w:val="00571357"/>
    <w:rsid w:val="00872961"/>
    <w:rsid w:val="00940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2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2018-09-24T11:01:00Z</dcterms:created>
  <dcterms:modified xsi:type="dcterms:W3CDTF">2018-09-24T11:05:00Z</dcterms:modified>
</cp:coreProperties>
</file>